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6D77E" w14:textId="77777777" w:rsidR="00195B2D" w:rsidRDefault="00195B2D" w:rsidP="00195B2D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2C1FA560" wp14:editId="55180DB8">
            <wp:extent cx="3228974" cy="495303"/>
            <wp:effectExtent l="0" t="0" r="0" b="0"/>
            <wp:docPr id="1860933589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EE5D484" w14:textId="77777777" w:rsidR="00195B2D" w:rsidRDefault="00195B2D" w:rsidP="00195B2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2169A54" w14:textId="77777777" w:rsidR="00195B2D" w:rsidRDefault="00195B2D" w:rsidP="00195B2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782B6234" w14:textId="77777777" w:rsidR="00195B2D" w:rsidRDefault="00195B2D" w:rsidP="00195B2D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33634EFD" w14:textId="77777777" w:rsidR="00195B2D" w:rsidRDefault="00195B2D" w:rsidP="00195B2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03DA218C" w14:textId="77777777" w:rsidR="00195B2D" w:rsidRDefault="00195B2D" w:rsidP="00195B2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2459EF8" w14:textId="77777777" w:rsidR="00195B2D" w:rsidRDefault="00195B2D" w:rsidP="00195B2D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u w:val="single"/>
          <w:lang w:eastAsia="sl-SI"/>
        </w:rPr>
        <w:t>106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/>
          <w:b/>
          <w:u w:val="single"/>
          <w:lang w:eastAsia="sl-SI"/>
        </w:rPr>
        <w:t>2024-SP/VH</w:t>
      </w:r>
    </w:p>
    <w:p w14:paraId="23F08941" w14:textId="77777777" w:rsidR="00195B2D" w:rsidRDefault="00195B2D" w:rsidP="00195B2D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5DCE5170" w14:textId="77777777" w:rsidR="00195B2D" w:rsidRDefault="00195B2D" w:rsidP="00195B2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4F1712D3" w14:textId="77777777" w:rsidR="00195B2D" w:rsidRDefault="00195B2D" w:rsidP="00195B2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4339FA06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b/>
          <w:sz w:val="32"/>
          <w:szCs w:val="20"/>
          <w:lang w:eastAsia="sl-SI"/>
        </w:rPr>
      </w:pPr>
    </w:p>
    <w:p w14:paraId="22399C10" w14:textId="77777777" w:rsidR="00195B2D" w:rsidRDefault="00195B2D" w:rsidP="00195B2D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1724CA29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b/>
          <w:iCs/>
          <w:lang w:eastAsia="sl-SI"/>
        </w:rPr>
      </w:pPr>
    </w:p>
    <w:p w14:paraId="796C5125" w14:textId="77777777" w:rsidR="00195B2D" w:rsidRDefault="00195B2D" w:rsidP="00195B2D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PULZNI OKSIMETER Z MOŽNOSTJO NEINVAZIVNEGA MERJENJA KARBOKSIHEMOGLOBINA (</w:t>
      </w:r>
      <w:proofErr w:type="spellStart"/>
      <w:r>
        <w:rPr>
          <w:rFonts w:ascii="Times New Roman" w:eastAsia="Times New Roman" w:hAnsi="Times New Roman"/>
          <w:b/>
          <w:lang w:eastAsia="sl-SI"/>
        </w:rPr>
        <w:t>SpCO</w:t>
      </w:r>
      <w:proofErr w:type="spellEnd"/>
      <w:r>
        <w:rPr>
          <w:rFonts w:ascii="Times New Roman" w:eastAsia="Times New Roman" w:hAnsi="Times New Roman"/>
          <w:b/>
          <w:lang w:eastAsia="sl-SI"/>
        </w:rPr>
        <w:t>)   2 kom</w:t>
      </w:r>
    </w:p>
    <w:p w14:paraId="4B71F8DE" w14:textId="77777777" w:rsidR="00195B2D" w:rsidRDefault="00195B2D" w:rsidP="00195B2D">
      <w:pPr>
        <w:spacing w:after="0" w:line="240" w:lineRule="auto"/>
        <w:ind w:left="360"/>
        <w:rPr>
          <w:rFonts w:ascii="Times New Roman" w:eastAsia="Times New Roman" w:hAnsi="Times New Roman"/>
          <w:lang w:eastAsia="sl-SI"/>
        </w:rPr>
      </w:pPr>
    </w:p>
    <w:p w14:paraId="6E65435F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3DD694D7" w14:textId="77777777" w:rsidR="00195B2D" w:rsidRPr="00F84D79" w:rsidRDefault="00195B2D" w:rsidP="00195B2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6C18C35C" w14:textId="77777777" w:rsidR="00195B2D" w:rsidRPr="00F84D79" w:rsidRDefault="00195B2D" w:rsidP="00195B2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D0B96AA" w14:textId="77777777" w:rsidR="00195B2D" w:rsidRPr="00F84D79" w:rsidRDefault="00195B2D" w:rsidP="00195B2D">
      <w:pPr>
        <w:numPr>
          <w:ilvl w:val="0"/>
          <w:numId w:val="5"/>
        </w:numPr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109F9D26" w14:textId="77777777" w:rsidR="00195B2D" w:rsidRPr="00F84D79" w:rsidRDefault="00195B2D" w:rsidP="00195B2D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565C86C8" w14:textId="77777777" w:rsidR="00195B2D" w:rsidRPr="00F84D79" w:rsidRDefault="00195B2D" w:rsidP="00195B2D">
      <w:pPr>
        <w:numPr>
          <w:ilvl w:val="0"/>
          <w:numId w:val="6"/>
        </w:numPr>
        <w:spacing w:after="0" w:line="240" w:lineRule="auto"/>
        <w:jc w:val="both"/>
      </w:pPr>
      <w:bookmarkStart w:id="0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36AB878A" w14:textId="77777777" w:rsidR="00195B2D" w:rsidRPr="00F84D79" w:rsidRDefault="00195B2D" w:rsidP="00195B2D">
      <w:pPr>
        <w:numPr>
          <w:ilvl w:val="0"/>
          <w:numId w:val="6"/>
        </w:numPr>
        <w:spacing w:after="0" w:line="240" w:lineRule="auto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6D7B8DA6" w14:textId="77777777" w:rsidR="00195B2D" w:rsidRPr="00F84D79" w:rsidRDefault="00195B2D" w:rsidP="00195B2D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37F61550" w14:textId="77777777" w:rsidR="00195B2D" w:rsidRPr="00F84D79" w:rsidRDefault="00195B2D" w:rsidP="00195B2D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69C6936" w14:textId="77777777" w:rsidR="00195B2D" w:rsidRDefault="00195B2D" w:rsidP="00195B2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97D43EF" w14:textId="77777777" w:rsidR="00195B2D" w:rsidRDefault="00195B2D" w:rsidP="00195B2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05A429D4" w14:textId="77777777" w:rsidR="00195B2D" w:rsidRDefault="00195B2D" w:rsidP="00195B2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5E5631D" w14:textId="77777777" w:rsidR="00195B2D" w:rsidRDefault="00195B2D" w:rsidP="00195B2D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4C1812BF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294009A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2E7FE46" w14:textId="77777777" w:rsidR="00195B2D" w:rsidRDefault="00195B2D" w:rsidP="00195B2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</w:p>
    <w:p w14:paraId="69126D3D" w14:textId="77777777" w:rsidR="00195B2D" w:rsidRDefault="00195B2D" w:rsidP="00195B2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6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</w:p>
    <w:p w14:paraId="02F5A4A4" w14:textId="77777777" w:rsidR="00195B2D" w:rsidRDefault="00195B2D" w:rsidP="00195B2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4B9D523" w14:textId="702ED07E" w:rsidR="00195B2D" w:rsidRDefault="00195B2D" w:rsidP="00195B2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z oznako EN_106_2024_</w:t>
      </w:r>
      <w:r>
        <w:rPr>
          <w:rFonts w:ascii="Times New Roman" w:eastAsia="Times New Roman" w:hAnsi="Times New Roman"/>
          <w:b/>
          <w:lang w:eastAsia="sl-SI"/>
        </w:rPr>
        <w:t>PULZNI OKSIMETER Z MOŽNOSTJO NEINVAZIVNEGA MERJENJA KARBOKSIHEMOGLOBINA (</w:t>
      </w:r>
      <w:proofErr w:type="spellStart"/>
      <w:r>
        <w:rPr>
          <w:rFonts w:ascii="Times New Roman" w:eastAsia="Times New Roman" w:hAnsi="Times New Roman"/>
          <w:b/>
          <w:lang w:eastAsia="sl-SI"/>
        </w:rPr>
        <w:t>SpCO</w:t>
      </w:r>
      <w:proofErr w:type="spellEnd"/>
      <w:r>
        <w:rPr>
          <w:rFonts w:ascii="Times New Roman" w:eastAsia="Times New Roman" w:hAnsi="Times New Roman"/>
          <w:b/>
          <w:lang w:eastAsia="sl-SI"/>
        </w:rPr>
        <w:t>)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_do najkasneje 14.02.2024 do 12 ure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083263FB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0324A83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sl-SI"/>
        </w:rPr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Priloga </w:t>
      </w:r>
    </w:p>
    <w:p w14:paraId="74612B26" w14:textId="77777777" w:rsidR="00195B2D" w:rsidRDefault="00195B2D" w:rsidP="00195B2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>Obrazec predračuna (OBR-2),</w:t>
      </w:r>
    </w:p>
    <w:p w14:paraId="4EC14D69" w14:textId="77777777" w:rsidR="00195B2D" w:rsidRDefault="00195B2D" w:rsidP="00195B2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>Izjava o zastopstvu  (OBR-3),</w:t>
      </w:r>
    </w:p>
    <w:p w14:paraId="68C391AE" w14:textId="77777777" w:rsidR="00195B2D" w:rsidRDefault="00195B2D" w:rsidP="00195B2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>Izjavna o izpolnjevanju tehnične specifikacije opreme (OBR-4)</w:t>
      </w:r>
    </w:p>
    <w:p w14:paraId="31B8A690" w14:textId="77777777" w:rsidR="00195B2D" w:rsidRPr="00D94228" w:rsidRDefault="00195B2D" w:rsidP="00195B2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 xml:space="preserve">Obveznost izbranega ponudnika </w:t>
      </w:r>
    </w:p>
    <w:p w14:paraId="13DAC0CD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A232DD2" w14:textId="77777777" w:rsidR="00195B2D" w:rsidRDefault="00195B2D" w:rsidP="00195B2D">
      <w:pPr>
        <w:keepNext/>
        <w:spacing w:after="0" w:line="240" w:lineRule="auto"/>
        <w:outlineLvl w:val="0"/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OBR-2</w:t>
      </w:r>
    </w:p>
    <w:p w14:paraId="42A1B7B7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111CCEF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Ponudnik:</w:t>
      </w:r>
    </w:p>
    <w:p w14:paraId="32EFC46B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_______________________________</w:t>
      </w:r>
    </w:p>
    <w:p w14:paraId="334EFD4F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858A1A1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_______________________________</w:t>
      </w:r>
    </w:p>
    <w:p w14:paraId="7B3D86D6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26AA892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sl-SI"/>
        </w:rPr>
      </w:pPr>
    </w:p>
    <w:p w14:paraId="50D1A103" w14:textId="08C106CE" w:rsidR="00195B2D" w:rsidRDefault="00195B2D" w:rsidP="00195B2D">
      <w:pPr>
        <w:spacing w:after="0" w:line="240" w:lineRule="auto"/>
      </w:pPr>
      <w:r>
        <w:rPr>
          <w:rFonts w:ascii="Times New Roman" w:eastAsia="Times New Roman" w:hAnsi="Times New Roman"/>
          <w:b/>
          <w:color w:val="666666"/>
          <w:sz w:val="24"/>
          <w:szCs w:val="24"/>
          <w:u w:val="single"/>
          <w:lang w:eastAsia="sl-SI"/>
        </w:rPr>
        <w:t>PREDMET:</w:t>
      </w:r>
      <w:r>
        <w:rPr>
          <w:rFonts w:ascii="Verdana" w:eastAsia="Times New Roman" w:hAnsi="Verdana"/>
          <w:caps/>
          <w:color w:val="666666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lang w:eastAsia="sl-SI"/>
        </w:rPr>
        <w:t>PULZNI OKSIMETER Z MOŽNOSTJO NEINVAZIVNEGA MERJENJA KARBOKSIHEMOGLOBINA (</w:t>
      </w:r>
      <w:proofErr w:type="spellStart"/>
      <w:r>
        <w:rPr>
          <w:rFonts w:ascii="Times New Roman" w:eastAsia="Times New Roman" w:hAnsi="Times New Roman"/>
          <w:b/>
          <w:lang w:eastAsia="sl-SI"/>
        </w:rPr>
        <w:t>SpCO</w:t>
      </w:r>
      <w:proofErr w:type="spellEnd"/>
      <w:r>
        <w:rPr>
          <w:rFonts w:ascii="Times New Roman" w:eastAsia="Times New Roman" w:hAnsi="Times New Roman"/>
          <w:b/>
          <w:lang w:eastAsia="sl-SI"/>
        </w:rPr>
        <w:t>)</w:t>
      </w:r>
    </w:p>
    <w:p w14:paraId="151ABDDF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3DF2CCF5" w14:textId="77777777" w:rsidR="00195B2D" w:rsidRDefault="00195B2D" w:rsidP="00195B2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195B2D" w:rsidRPr="00207EAA" w14:paraId="7AC063D7" w14:textId="77777777" w:rsidTr="00E917EA">
        <w:trPr>
          <w:trHeight w:val="98"/>
        </w:trPr>
        <w:tc>
          <w:tcPr>
            <w:tcW w:w="6616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DAEA5" w14:textId="77777777" w:rsidR="00195B2D" w:rsidRPr="00207EAA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91" w:type="dxa"/>
          </w:tcPr>
          <w:p w14:paraId="7011A909" w14:textId="77777777" w:rsidR="00195B2D" w:rsidRPr="00207EAA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800" w:type="dxa"/>
          </w:tcPr>
          <w:p w14:paraId="708EA7D7" w14:textId="77777777" w:rsidR="00195B2D" w:rsidRPr="00207EAA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573" w:type="dxa"/>
          </w:tcPr>
          <w:p w14:paraId="2BC9E0C3" w14:textId="77777777" w:rsidR="00195B2D" w:rsidRPr="00207EAA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195B2D" w:rsidRPr="00207EAA" w14:paraId="6CB1D06F" w14:textId="77777777" w:rsidTr="00E917EA">
        <w:trPr>
          <w:trHeight w:val="76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C3287D" w14:textId="77777777" w:rsidR="00195B2D" w:rsidRPr="00207EAA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F52723" w14:textId="77777777" w:rsidR="00195B2D" w:rsidRPr="00207EAA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EB60DA" w14:textId="77777777" w:rsidR="00195B2D" w:rsidRPr="00207EAA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EF5DD8" w14:textId="77777777" w:rsidR="00195B2D" w:rsidRPr="00207EAA" w:rsidRDefault="00195B2D" w:rsidP="00E917EA">
            <w:pPr>
              <w:spacing w:after="0" w:line="240" w:lineRule="auto"/>
              <w:ind w:left="-607" w:firstLine="607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EFE85B" w14:textId="77777777" w:rsidR="00195B2D" w:rsidRPr="00207EAA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/>
                <w:bCs/>
                <w:lang w:eastAsia="ar-SA"/>
              </w:rPr>
              <w:t>Vrednost brez DDV (4)</w:t>
            </w:r>
          </w:p>
        </w:tc>
      </w:tr>
      <w:tr w:rsidR="00195B2D" w:rsidRPr="00207EAA" w14:paraId="5AD50EBB" w14:textId="77777777" w:rsidTr="00E917EA"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962962" w14:textId="77777777" w:rsidR="00195B2D" w:rsidRPr="00207EAA" w:rsidRDefault="00195B2D" w:rsidP="00E917EA">
            <w:pPr>
              <w:spacing w:after="0" w:line="240" w:lineRule="auto"/>
              <w:rPr>
                <w:bCs/>
                <w:color w:val="000000" w:themeColor="text1"/>
              </w:rPr>
            </w:pP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/>
                <w:b/>
                <w:lang w:eastAsia="sl-SI"/>
              </w:rPr>
              <w:t>PULZNI OKSIMETER Z MOŽNOSTJO NEINVAZIVNEGA MERJENJA KARBOKSIHEMOGLOBINA (</w:t>
            </w:r>
            <w:proofErr w:type="spellStart"/>
            <w:r>
              <w:rPr>
                <w:rFonts w:ascii="Times New Roman" w:eastAsia="Times New Roman" w:hAnsi="Times New Roman"/>
                <w:b/>
                <w:lang w:eastAsia="sl-SI"/>
              </w:rPr>
              <w:t>SpCO</w:t>
            </w:r>
            <w:proofErr w:type="spellEnd"/>
            <w:r>
              <w:rPr>
                <w:rFonts w:ascii="Times New Roman" w:eastAsia="Times New Roman" w:hAnsi="Times New Roman"/>
                <w:b/>
                <w:lang w:eastAsia="sl-SI"/>
              </w:rPr>
              <w:t>)</w:t>
            </w:r>
          </w:p>
          <w:p w14:paraId="27BE8692" w14:textId="77777777" w:rsidR="00195B2D" w:rsidRPr="00207EAA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3D4D27" w14:textId="77777777" w:rsidR="00195B2D" w:rsidRPr="00207EAA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C5C142" w14:textId="77777777" w:rsidR="00195B2D" w:rsidRPr="00207EAA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93F6FD" w14:textId="77777777" w:rsidR="00195B2D" w:rsidRPr="00207EAA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2 </w:t>
            </w: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>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77250C" w14:textId="77777777" w:rsidR="00195B2D" w:rsidRPr="00207EAA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195B2D" w:rsidRPr="00207EAA" w14:paraId="5F82B3A3" w14:textId="77777777" w:rsidTr="00E917EA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A2FFD0" w14:textId="77777777" w:rsidR="00195B2D" w:rsidRPr="00207EAA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3CAD46" w14:textId="77777777" w:rsidR="00195B2D" w:rsidRPr="00207EAA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Vrednost opreme v EUR brez DDV </w:t>
            </w:r>
            <w:r w:rsidRPr="00207EAA">
              <w:rPr>
                <w:rFonts w:ascii="Times New Roman" w:eastAsia="Times New Roman" w:hAnsi="Times New Roman"/>
                <w:b/>
                <w:color w:val="000000" w:themeColor="text1"/>
                <w:lang w:eastAsia="ar-SA"/>
              </w:rPr>
              <w:t>za 1 kom</w:t>
            </w: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 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D020B0" w14:textId="77777777" w:rsidR="00195B2D" w:rsidRPr="00207EAA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195B2D" w:rsidRPr="00207EAA" w14:paraId="565AF458" w14:textId="77777777" w:rsidTr="00E917EA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325ACB" w14:textId="77777777" w:rsidR="00195B2D" w:rsidRPr="00207EAA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D1EAC7" w14:textId="77777777" w:rsidR="00195B2D" w:rsidRPr="00207EAA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Znesek davka za opremo  </w:t>
            </w:r>
            <w:r w:rsidRPr="00207EAA">
              <w:rPr>
                <w:rFonts w:ascii="Times New Roman" w:eastAsia="Times New Roman" w:hAnsi="Times New Roman"/>
                <w:b/>
                <w:color w:val="000000" w:themeColor="text1"/>
                <w:lang w:eastAsia="ar-SA"/>
              </w:rPr>
              <w:t>za 1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287D48" w14:textId="77777777" w:rsidR="00195B2D" w:rsidRPr="00207EAA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195B2D" w:rsidRPr="00207EAA" w14:paraId="361844DC" w14:textId="77777777" w:rsidTr="00E917EA"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5CAEDB" w14:textId="77777777" w:rsidR="00195B2D" w:rsidRPr="00207EAA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ACEE0F" w14:textId="77777777" w:rsidR="00195B2D" w:rsidRPr="00207EAA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Skupaj vrednost 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2 kom </w:t>
            </w: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v EUR z DDV </w:t>
            </w:r>
          </w:p>
          <w:p w14:paraId="1535A1E0" w14:textId="77777777" w:rsidR="00195B2D" w:rsidRPr="00207EAA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8FBB7B" w14:textId="77777777" w:rsidR="00195B2D" w:rsidRPr="00207EAA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</w:tbl>
    <w:p w14:paraId="5C168A55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67C5B39F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2688C550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8064CC6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4BC4968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658EFD3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2CF551B6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A4C87B6" w14:textId="77777777" w:rsidR="00195B2D" w:rsidRDefault="00195B2D" w:rsidP="00195B2D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44FF2DBB" w14:textId="77777777" w:rsidR="00195B2D" w:rsidRDefault="00195B2D" w:rsidP="00195B2D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0C8A25E5" w14:textId="77777777" w:rsidR="00195B2D" w:rsidRDefault="00195B2D" w:rsidP="00195B2D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2ADC7631" w14:textId="77777777" w:rsidR="00195B2D" w:rsidRDefault="00195B2D" w:rsidP="00195B2D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66AF11E3" w14:textId="77777777" w:rsidR="00195B2D" w:rsidRDefault="00195B2D" w:rsidP="00195B2D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654E145E" w14:textId="77777777" w:rsidR="00195B2D" w:rsidRDefault="00195B2D" w:rsidP="00195B2D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7F70515B" w14:textId="77777777" w:rsidR="00195B2D" w:rsidRDefault="00195B2D" w:rsidP="00195B2D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12EE0FE4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51E44CCF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3E6376C5" w14:textId="77777777" w:rsidR="00195B2D" w:rsidRDefault="00195B2D" w:rsidP="00195B2D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OBR-3</w:t>
      </w:r>
    </w:p>
    <w:p w14:paraId="08D027AE" w14:textId="77777777" w:rsidR="00195B2D" w:rsidRDefault="00195B2D" w:rsidP="00195B2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IZJAVA O ZASTOPSTVU </w:t>
      </w:r>
    </w:p>
    <w:p w14:paraId="348EF5F5" w14:textId="77777777" w:rsidR="00195B2D" w:rsidRDefault="00195B2D" w:rsidP="00195B2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</w:p>
    <w:p w14:paraId="6B7E973C" w14:textId="77777777" w:rsidR="00195B2D" w:rsidRDefault="00195B2D" w:rsidP="00195B2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</w:p>
    <w:p w14:paraId="727CD3D4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Ponudnik:</w:t>
      </w:r>
    </w:p>
    <w:p w14:paraId="39D74FBF" w14:textId="77777777" w:rsidR="00195B2D" w:rsidRDefault="00195B2D" w:rsidP="00195B2D">
      <w:pPr>
        <w:spacing w:after="0" w:line="240" w:lineRule="auto"/>
        <w:jc w:val="center"/>
        <w:rPr>
          <w:rFonts w:ascii="Times New Roman" w:eastAsia="Times New Roman" w:hAnsi="Times New Roman"/>
          <w:b/>
          <w:lang w:eastAsia="sl-SI"/>
        </w:rPr>
      </w:pPr>
    </w:p>
    <w:p w14:paraId="141B233D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______________________________</w:t>
      </w:r>
    </w:p>
    <w:p w14:paraId="70238E42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1F157589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______________________________ </w:t>
      </w:r>
    </w:p>
    <w:p w14:paraId="154AD07B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22CABA3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______________________________</w:t>
      </w:r>
    </w:p>
    <w:p w14:paraId="36C18BD2" w14:textId="77777777" w:rsidR="00195B2D" w:rsidRDefault="00195B2D" w:rsidP="00195B2D">
      <w:pPr>
        <w:autoSpaceDE w:val="0"/>
        <w:spacing w:after="0" w:line="240" w:lineRule="auto"/>
        <w:rPr>
          <w:rFonts w:ascii="Times New Roman" w:hAnsi="Times New Roman"/>
        </w:rPr>
      </w:pPr>
    </w:p>
    <w:p w14:paraId="3A1DB7A7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211B5CA2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Obvezne priloge</w:t>
      </w:r>
    </w:p>
    <w:p w14:paraId="31BD79F6" w14:textId="77777777" w:rsidR="00195B2D" w:rsidRDefault="00195B2D" w:rsidP="00195B2D">
      <w:pPr>
        <w:spacing w:after="0" w:line="240" w:lineRule="auto"/>
        <w:ind w:left="360"/>
        <w:jc w:val="both"/>
        <w:rPr>
          <w:rFonts w:ascii="Times New Roman" w:eastAsia="Times New Roman" w:hAnsi="Times New Roman"/>
          <w:i/>
          <w:lang w:eastAsia="sl-SI"/>
        </w:rPr>
      </w:pPr>
    </w:p>
    <w:p w14:paraId="4CFC944E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i/>
          <w:sz w:val="20"/>
          <w:szCs w:val="20"/>
          <w:lang w:eastAsia="sl-SI"/>
        </w:rPr>
      </w:pPr>
    </w:p>
    <w:p w14:paraId="10D2482F" w14:textId="77777777" w:rsidR="00195B2D" w:rsidRDefault="00195B2D" w:rsidP="00195B2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6E27F05D" w14:textId="77777777" w:rsidR="00195B2D" w:rsidRDefault="00195B2D" w:rsidP="00195B2D">
      <w:pPr>
        <w:spacing w:after="0" w:line="240" w:lineRule="auto"/>
        <w:ind w:left="360"/>
        <w:jc w:val="both"/>
        <w:rPr>
          <w:rFonts w:ascii="Times New Roman" w:eastAsia="Times New Roman" w:hAnsi="Times New Roman"/>
          <w:lang w:eastAsia="sl-SI"/>
        </w:rPr>
      </w:pPr>
    </w:p>
    <w:p w14:paraId="0D3D0FF5" w14:textId="77777777" w:rsidR="00195B2D" w:rsidRDefault="00195B2D" w:rsidP="00195B2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7A99DA54" w14:textId="77777777" w:rsidR="00195B2D" w:rsidRDefault="00195B2D" w:rsidP="00195B2D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7B59CEC9" w14:textId="77777777" w:rsidR="00195B2D" w:rsidRDefault="00195B2D" w:rsidP="00195B2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V letu 2024  veljavna pisna pooblastila proizvajalcev, ki so proizvedli ponujeno opremo, s katerim pooblaščajo zgoraj navedeni servis za servisiranje opreme in dobavo rezervnih delov.</w:t>
      </w:r>
    </w:p>
    <w:p w14:paraId="3F5EE20A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6127E90" w14:textId="77777777" w:rsidR="00195B2D" w:rsidRDefault="00195B2D" w:rsidP="00195B2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7E8E277C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2E8DC3B3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0F99630D" w14:textId="77777777" w:rsidR="00195B2D" w:rsidRDefault="00195B2D" w:rsidP="00195B2D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Kraj in datum: __________________________</w:t>
      </w:r>
    </w:p>
    <w:p w14:paraId="0A79A5F8" w14:textId="77777777" w:rsidR="00195B2D" w:rsidRDefault="00195B2D" w:rsidP="00195B2D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195B2D" w14:paraId="069B0621" w14:textId="77777777" w:rsidTr="00E917EA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77E0D011" w14:textId="77777777" w:rsidR="00195B2D" w:rsidRDefault="00195B2D" w:rsidP="00E917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sl-SI"/>
              </w:rPr>
            </w:pPr>
            <w:r>
              <w:rPr>
                <w:rFonts w:ascii="Times New Roman" w:eastAsia="Times New Roman" w:hAnsi="Times New Roman"/>
                <w:lang w:eastAsia="sl-SI"/>
              </w:rPr>
              <w:t>Žig in podpis ponudnika:</w:t>
            </w:r>
          </w:p>
        </w:tc>
      </w:tr>
    </w:tbl>
    <w:p w14:paraId="0446CD79" w14:textId="77777777" w:rsidR="00195B2D" w:rsidRDefault="00195B2D" w:rsidP="00195B2D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2B455840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E57590F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80044B5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D588654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82635A9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CE55282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49B3551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1595A70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BEF57BF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8062B28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FB25F2B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8F9D2F4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31ECEC9" w14:textId="77777777" w:rsidR="00195B2D" w:rsidRDefault="00195B2D" w:rsidP="00195B2D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4FEF96F6" w14:textId="77777777" w:rsidR="00195B2D" w:rsidRDefault="00195B2D" w:rsidP="00195B2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</w:p>
    <w:p w14:paraId="357F4013" w14:textId="77777777" w:rsidR="00195B2D" w:rsidRDefault="00195B2D" w:rsidP="00195B2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6DC9E82D" w14:textId="77777777" w:rsidR="00195B2D" w:rsidRDefault="00195B2D" w:rsidP="00195B2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lang w:eastAsia="sl-SI"/>
        </w:rPr>
      </w:pPr>
    </w:p>
    <w:p w14:paraId="75DCE6ED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Ponudnik:</w:t>
      </w:r>
    </w:p>
    <w:p w14:paraId="3694178C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A581CAA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</w:t>
      </w:r>
    </w:p>
    <w:p w14:paraId="5150988C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BF91731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______________________________ </w:t>
      </w:r>
    </w:p>
    <w:p w14:paraId="3DFB6E98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71CE951B" w14:textId="77777777" w:rsidR="00195B2D" w:rsidRDefault="00195B2D" w:rsidP="00195B2D">
      <w:pPr>
        <w:autoSpaceDE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Pod kazensko in materialno odgovornostjo izjavljamo, </w:t>
      </w:r>
    </w:p>
    <w:p w14:paraId="1D3B2F7C" w14:textId="77777777" w:rsidR="00195B2D" w:rsidRDefault="00195B2D" w:rsidP="00195B2D">
      <w:pPr>
        <w:autoSpaceDE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299797F" w14:textId="77777777" w:rsidR="00195B2D" w:rsidRDefault="00195B2D" w:rsidP="00195B2D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da izpolnjujemo tehnične zahteve navedene  v  tem dokumenta  ter OBR-4 </w:t>
      </w:r>
    </w:p>
    <w:p w14:paraId="54D6C19F" w14:textId="77777777" w:rsidR="00195B2D" w:rsidRDefault="00195B2D" w:rsidP="00195B2D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DCECB5A" w14:textId="77777777" w:rsidR="00195B2D" w:rsidRDefault="00195B2D" w:rsidP="00195B2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115C1D54" w14:textId="77777777" w:rsidR="00195B2D" w:rsidRDefault="00195B2D" w:rsidP="00195B2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5DDECFF" w14:textId="77777777" w:rsidR="00195B2D" w:rsidRDefault="00195B2D" w:rsidP="00195B2D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zap.št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., ki izhaja iz opisa predmeta naročila </w:t>
      </w:r>
    </w:p>
    <w:p w14:paraId="7DD99F11" w14:textId="77777777" w:rsidR="00195B2D" w:rsidRDefault="00195B2D" w:rsidP="00195B2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tbl>
      <w:tblPr>
        <w:tblW w:w="835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32"/>
        <w:gridCol w:w="2127"/>
      </w:tblGrid>
      <w:tr w:rsidR="00195B2D" w14:paraId="6515AF1B" w14:textId="77777777" w:rsidTr="00E917EA">
        <w:trPr>
          <w:trHeight w:val="987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8445E" w14:textId="77777777" w:rsidR="00195B2D" w:rsidRDefault="00195B2D" w:rsidP="00E917EA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lang w:eastAsia="sl-SI"/>
              </w:rPr>
              <w:t>PULZNI OKSIMETER Z MOŽNOSTJO NEINVAZIVNEGA MERJENJA KARBOKSIHEMOGLOBINA (</w:t>
            </w:r>
            <w:proofErr w:type="spellStart"/>
            <w:r>
              <w:rPr>
                <w:rFonts w:ascii="Times New Roman" w:eastAsia="Times New Roman" w:hAnsi="Times New Roman"/>
                <w:b/>
                <w:lang w:eastAsia="sl-SI"/>
              </w:rPr>
              <w:t>SpCO</w:t>
            </w:r>
            <w:proofErr w:type="spellEnd"/>
            <w:r>
              <w:rPr>
                <w:rFonts w:ascii="Times New Roman" w:eastAsia="Times New Roman" w:hAnsi="Times New Roman"/>
                <w:b/>
                <w:lang w:eastAsia="sl-SI"/>
              </w:rPr>
              <w:t>)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 xml:space="preserve"> v skladu z naslednjimi tehničnimi zahtevami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380EB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195B2D" w14:paraId="047E4290" w14:textId="77777777" w:rsidTr="00E917EA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B82B1" w14:textId="77777777" w:rsidR="00195B2D" w:rsidRDefault="00195B2D" w:rsidP="00E917EA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 barvni TFT zaslon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178A5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195B2D" w14:paraId="5F4F9439" w14:textId="77777777" w:rsidTr="00E917EA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C4202" w14:textId="77777777" w:rsidR="00195B2D" w:rsidRDefault="00195B2D" w:rsidP="00E917EA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 xml:space="preserve">Delovanje in funkcije: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D53AC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195B2D" w14:paraId="46BB76A8" w14:textId="77777777" w:rsidTr="00E917EA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62507" w14:textId="77777777" w:rsidR="00195B2D" w:rsidRDefault="00195B2D" w:rsidP="00E917EA">
            <w:pPr>
              <w:spacing w:line="254" w:lineRule="auto"/>
            </w:pPr>
            <w:r>
              <w:t xml:space="preserve">2.1 </w:t>
            </w:r>
            <w:proofErr w:type="spellStart"/>
            <w:r>
              <w:t>Neinvazivno</w:t>
            </w:r>
            <w:proofErr w:type="spellEnd"/>
            <w:r>
              <w:t xml:space="preserve"> kontinuirano pulzno merjenje ter vsaj:</w:t>
            </w:r>
          </w:p>
          <w:p w14:paraId="1FF73A9D" w14:textId="77777777" w:rsidR="00195B2D" w:rsidRDefault="00195B2D" w:rsidP="00195B2D">
            <w:pPr>
              <w:pStyle w:val="Odstavekseznama"/>
              <w:numPr>
                <w:ilvl w:val="1"/>
                <w:numId w:val="2"/>
              </w:numPr>
              <w:suppressAutoHyphens w:val="0"/>
              <w:autoSpaceDN/>
              <w:spacing w:line="254" w:lineRule="auto"/>
            </w:pPr>
            <w:r>
              <w:t xml:space="preserve">Spo2, </w:t>
            </w:r>
          </w:p>
          <w:p w14:paraId="6A904DEF" w14:textId="77777777" w:rsidR="00195B2D" w:rsidRDefault="00195B2D" w:rsidP="00195B2D">
            <w:pPr>
              <w:pStyle w:val="Odstavekseznama"/>
              <w:numPr>
                <w:ilvl w:val="1"/>
                <w:numId w:val="2"/>
              </w:numPr>
              <w:suppressAutoHyphens w:val="0"/>
              <w:autoSpaceDN/>
              <w:spacing w:line="254" w:lineRule="auto"/>
            </w:pPr>
            <w:proofErr w:type="spellStart"/>
            <w:r>
              <w:t>Methemoglobin</w:t>
            </w:r>
            <w:proofErr w:type="spellEnd"/>
            <w:r>
              <w:t xml:space="preserve"> </w:t>
            </w:r>
            <w:r>
              <w:rPr>
                <w:rFonts w:ascii="Source Sans Pro" w:hAnsi="Source Sans Pro"/>
                <w:color w:val="111111"/>
                <w:sz w:val="23"/>
                <w:szCs w:val="23"/>
              </w:rPr>
              <w:t>(</w:t>
            </w:r>
            <w:proofErr w:type="spellStart"/>
            <w:r>
              <w:rPr>
                <w:rFonts w:ascii="Source Sans Pro" w:hAnsi="Source Sans Pro"/>
                <w:color w:val="111111"/>
                <w:sz w:val="23"/>
                <w:szCs w:val="23"/>
              </w:rPr>
              <w:t>SpMet</w:t>
            </w:r>
            <w:proofErr w:type="spellEnd"/>
            <w:r>
              <w:rPr>
                <w:rFonts w:ascii="Source Sans Pro" w:hAnsi="Source Sans Pro"/>
                <w:color w:val="111111"/>
                <w:sz w:val="23"/>
                <w:szCs w:val="23"/>
              </w:rPr>
              <w:t>)</w:t>
            </w:r>
          </w:p>
          <w:p w14:paraId="3D0AACCE" w14:textId="77777777" w:rsidR="00195B2D" w:rsidRDefault="00195B2D" w:rsidP="00195B2D">
            <w:pPr>
              <w:pStyle w:val="Odstavekseznama"/>
              <w:numPr>
                <w:ilvl w:val="1"/>
                <w:numId w:val="2"/>
              </w:numPr>
              <w:suppressAutoHyphens w:val="0"/>
              <w:autoSpaceDN/>
              <w:spacing w:line="254" w:lineRule="auto"/>
            </w:pPr>
            <w:proofErr w:type="spellStart"/>
            <w:r>
              <w:t>Karboksihemoglobin</w:t>
            </w:r>
            <w:proofErr w:type="spellEnd"/>
            <w:r>
              <w:t xml:space="preserve">  </w:t>
            </w:r>
            <w:r>
              <w:rPr>
                <w:rFonts w:ascii="Source Sans Pro" w:hAnsi="Source Sans Pro"/>
                <w:color w:val="111111"/>
                <w:sz w:val="23"/>
                <w:szCs w:val="23"/>
              </w:rPr>
              <w:t>(</w:t>
            </w:r>
            <w:proofErr w:type="spellStart"/>
            <w:r>
              <w:rPr>
                <w:rFonts w:ascii="Source Sans Pro" w:hAnsi="Source Sans Pro"/>
                <w:color w:val="111111"/>
                <w:sz w:val="23"/>
                <w:szCs w:val="23"/>
              </w:rPr>
              <w:t>SpCO</w:t>
            </w:r>
            <w:proofErr w:type="spellEnd"/>
            <w:r>
              <w:rPr>
                <w:rFonts w:ascii="Source Sans Pro" w:hAnsi="Source Sans Pro"/>
                <w:color w:val="111111"/>
                <w:sz w:val="23"/>
                <w:szCs w:val="23"/>
              </w:rPr>
              <w:t>)</w:t>
            </w:r>
          </w:p>
          <w:p w14:paraId="5D9432A7" w14:textId="77777777" w:rsidR="00195B2D" w:rsidRDefault="00195B2D" w:rsidP="00195B2D">
            <w:pPr>
              <w:pStyle w:val="Odstavekseznama"/>
              <w:numPr>
                <w:ilvl w:val="1"/>
                <w:numId w:val="2"/>
              </w:numPr>
              <w:suppressAutoHyphens w:val="0"/>
              <w:autoSpaceDN/>
              <w:spacing w:line="254" w:lineRule="auto"/>
            </w:pPr>
            <w:r>
              <w:t>pulz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80604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195B2D" w14:paraId="6E0CB6B0" w14:textId="77777777" w:rsidTr="00E917EA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3F582" w14:textId="77777777" w:rsidR="00195B2D" w:rsidRDefault="00195B2D" w:rsidP="00195B2D">
            <w:pPr>
              <w:pStyle w:val="Odstavekseznama"/>
              <w:numPr>
                <w:ilvl w:val="0"/>
                <w:numId w:val="4"/>
              </w:numPr>
              <w:suppressAutoHyphens w:val="0"/>
              <w:autoSpaceDN/>
              <w:spacing w:line="254" w:lineRule="auto"/>
            </w:pPr>
            <w:r>
              <w:t xml:space="preserve">Teža aparata </w:t>
            </w:r>
            <w:proofErr w:type="spellStart"/>
            <w:r>
              <w:t>max</w:t>
            </w:r>
            <w:proofErr w:type="spellEnd"/>
            <w:r>
              <w:t xml:space="preserve"> 500g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E33FA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195B2D" w14:paraId="06106081" w14:textId="77777777" w:rsidTr="00E917EA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978F7" w14:textId="77777777" w:rsidR="00195B2D" w:rsidRDefault="00195B2D" w:rsidP="00195B2D">
            <w:pPr>
              <w:pStyle w:val="Odstavekseznama"/>
              <w:numPr>
                <w:ilvl w:val="0"/>
                <w:numId w:val="4"/>
              </w:numPr>
              <w:suppressAutoHyphens w:val="0"/>
              <w:autoSpaceDN/>
              <w:spacing w:line="240" w:lineRule="auto"/>
            </w:pPr>
            <w:r>
              <w:t>možnost nastavitve alarma za spodnjo in zgornjo mejo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2A5D2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195B2D" w14:paraId="15FE22BB" w14:textId="77777777" w:rsidTr="00E917EA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2E7F7" w14:textId="77777777" w:rsidR="00195B2D" w:rsidRDefault="00195B2D" w:rsidP="00195B2D">
            <w:pPr>
              <w:pStyle w:val="Odstavekseznama"/>
              <w:numPr>
                <w:ilvl w:val="0"/>
                <w:numId w:val="4"/>
              </w:numPr>
              <w:suppressAutoHyphens w:val="0"/>
              <w:autoSpaceDN/>
              <w:spacing w:after="0" w:line="251" w:lineRule="auto"/>
            </w:pPr>
            <w:r>
              <w:t xml:space="preserve">zvočni in vizualni alarmi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9C3ED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195B2D" w14:paraId="1DDFA305" w14:textId="77777777" w:rsidTr="00E917EA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72C49" w14:textId="77777777" w:rsidR="00195B2D" w:rsidRPr="00223EF8" w:rsidRDefault="00195B2D" w:rsidP="00195B2D">
            <w:pPr>
              <w:pStyle w:val="Odstavekseznama"/>
              <w:numPr>
                <w:ilvl w:val="0"/>
                <w:numId w:val="4"/>
              </w:numPr>
              <w:suppressAutoHyphens w:val="0"/>
              <w:autoSpaceDN/>
              <w:spacing w:after="0" w:line="251" w:lineRule="auto"/>
              <w:rPr>
                <w:lang w:val="en-GB"/>
              </w:rPr>
            </w:pPr>
            <w:proofErr w:type="spellStart"/>
            <w:r w:rsidRPr="00223EF8">
              <w:rPr>
                <w:lang w:val="en-GB"/>
              </w:rPr>
              <w:t>indikator</w:t>
            </w:r>
            <w:proofErr w:type="spellEnd"/>
            <w:r w:rsidRPr="00223EF8">
              <w:rPr>
                <w:lang w:val="en-GB"/>
              </w:rPr>
              <w:t xml:space="preserve"> </w:t>
            </w:r>
            <w:proofErr w:type="spellStart"/>
            <w:r w:rsidRPr="00223EF8">
              <w:rPr>
                <w:lang w:val="en-GB"/>
              </w:rPr>
              <w:t>stanja</w:t>
            </w:r>
            <w:proofErr w:type="spellEnd"/>
            <w:r w:rsidRPr="00223EF8">
              <w:rPr>
                <w:lang w:val="en-GB"/>
              </w:rPr>
              <w:t xml:space="preserve"> </w:t>
            </w:r>
            <w:proofErr w:type="spellStart"/>
            <w:r w:rsidRPr="00223EF8">
              <w:rPr>
                <w:lang w:val="en-GB"/>
              </w:rPr>
              <w:t>baterije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AC9E1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195B2D" w14:paraId="48A6CE26" w14:textId="77777777" w:rsidTr="00E917EA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DA7F9" w14:textId="77777777" w:rsidR="00195B2D" w:rsidRDefault="00195B2D" w:rsidP="00195B2D">
            <w:pPr>
              <w:pStyle w:val="Odstavekseznama"/>
              <w:numPr>
                <w:ilvl w:val="0"/>
                <w:numId w:val="4"/>
              </w:numPr>
              <w:suppressAutoHyphens w:val="0"/>
              <w:autoSpaceDN/>
              <w:spacing w:after="0" w:line="251" w:lineRule="auto"/>
            </w:pPr>
            <w:r>
              <w:lastRenderedPageBreak/>
              <w:t>delovanje AA baterije (največ tri) za vsaj 36 ur delovanja   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1B4EE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195B2D" w14:paraId="3B599657" w14:textId="77777777" w:rsidTr="00E917EA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F70C8" w14:textId="77777777" w:rsidR="00195B2D" w:rsidRDefault="00195B2D" w:rsidP="00195B2D">
            <w:pPr>
              <w:pStyle w:val="Odstavekseznama"/>
              <w:numPr>
                <w:ilvl w:val="0"/>
                <w:numId w:val="4"/>
              </w:numPr>
              <w:suppressAutoHyphens w:val="0"/>
              <w:autoSpaceDN/>
              <w:spacing w:after="0" w:line="251" w:lineRule="auto"/>
            </w:pPr>
            <w:r>
              <w:t>vsaj 72 ur shranjevanja podatkov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66E7E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195B2D" w14:paraId="219551F0" w14:textId="77777777" w:rsidTr="00E917EA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954C7" w14:textId="77777777" w:rsidR="00195B2D" w:rsidRDefault="00195B2D" w:rsidP="00195B2D">
            <w:pPr>
              <w:pStyle w:val="Odstavekseznama"/>
              <w:numPr>
                <w:ilvl w:val="0"/>
                <w:numId w:val="4"/>
              </w:numPr>
              <w:suppressAutoHyphens w:val="0"/>
              <w:autoSpaceDN/>
              <w:spacing w:after="0" w:line="251" w:lineRule="auto"/>
            </w:pPr>
            <w:r>
              <w:t>primeren za odrasle in  otroke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659F0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195B2D" w14:paraId="2A877273" w14:textId="77777777" w:rsidTr="00E917EA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52080" w14:textId="77777777" w:rsidR="00195B2D" w:rsidRDefault="00195B2D" w:rsidP="00195B2D">
            <w:pPr>
              <w:pStyle w:val="Odstavekseznama"/>
              <w:numPr>
                <w:ilvl w:val="0"/>
                <w:numId w:val="4"/>
              </w:numPr>
              <w:suppressAutoHyphens w:val="0"/>
              <w:autoSpaceDN/>
              <w:spacing w:after="0" w:line="251" w:lineRule="auto"/>
            </w:pPr>
            <w:r>
              <w:t>mogoča uporabo senzorjev za večkratno uporabo ter enkratno uporabo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CD72B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195B2D" w14:paraId="7DD28C58" w14:textId="77777777" w:rsidTr="00E917EA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E79D9" w14:textId="77777777" w:rsidR="00195B2D" w:rsidRDefault="00195B2D" w:rsidP="00195B2D">
            <w:pPr>
              <w:pStyle w:val="Odstavekseznama"/>
              <w:numPr>
                <w:ilvl w:val="0"/>
                <w:numId w:val="4"/>
              </w:numPr>
              <w:suppressAutoHyphens w:val="0"/>
              <w:autoSpaceDN/>
              <w:spacing w:after="0" w:line="251" w:lineRule="auto"/>
            </w:pPr>
            <w:r>
              <w:t>v etuiju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54C07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195B2D" w14:paraId="0694E25B" w14:textId="77777777" w:rsidTr="00E917EA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F0A14" w14:textId="77777777" w:rsidR="00195B2D" w:rsidRDefault="00195B2D" w:rsidP="00195B2D">
            <w:pPr>
              <w:pStyle w:val="Odstavekseznama"/>
              <w:numPr>
                <w:ilvl w:val="0"/>
                <w:numId w:val="4"/>
              </w:numPr>
              <w:suppressAutoHyphens w:val="0"/>
              <w:autoSpaceDN/>
              <w:spacing w:after="0" w:line="251" w:lineRule="auto"/>
            </w:pPr>
            <w:r>
              <w:t>natančnost Spo2: ±2% pri 70-100%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2495B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195B2D" w14:paraId="4CA40FBA" w14:textId="77777777" w:rsidTr="00E917EA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C7CAD" w14:textId="77777777" w:rsidR="00195B2D" w:rsidRDefault="00195B2D" w:rsidP="00195B2D">
            <w:pPr>
              <w:pStyle w:val="Odstavekseznama"/>
              <w:numPr>
                <w:ilvl w:val="0"/>
                <w:numId w:val="4"/>
              </w:numPr>
              <w:suppressAutoHyphens w:val="0"/>
              <w:autoSpaceDN/>
              <w:spacing w:after="0" w:line="251" w:lineRule="auto"/>
            </w:pPr>
            <w:r>
              <w:t>ustreza standardu IEC 60601-1-1-4th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7B47E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195B2D" w14:paraId="3D4916AE" w14:textId="77777777" w:rsidTr="00E917EA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C3720" w14:textId="77777777" w:rsidR="00195B2D" w:rsidRDefault="00195B2D" w:rsidP="00195B2D">
            <w:pPr>
              <w:pStyle w:val="Odstavekseznama"/>
              <w:numPr>
                <w:ilvl w:val="0"/>
                <w:numId w:val="4"/>
              </w:numPr>
              <w:suppressAutoHyphens w:val="0"/>
              <w:autoSpaceDN/>
              <w:spacing w:after="0" w:line="251" w:lineRule="auto"/>
            </w:pPr>
            <w:r w:rsidRPr="00223EF8">
              <w:rPr>
                <w:rFonts w:ascii="Source Sans Pro" w:hAnsi="Source Sans Pro"/>
                <w:color w:val="111111"/>
                <w:sz w:val="23"/>
                <w:szCs w:val="23"/>
              </w:rPr>
              <w:t>Primeren za uporabo v gibanju (transport)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B9754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195B2D" w14:paraId="3D8B3431" w14:textId="77777777" w:rsidTr="00E917EA">
        <w:trPr>
          <w:trHeight w:val="70"/>
        </w:trPr>
        <w:tc>
          <w:tcPr>
            <w:tcW w:w="8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7EEA6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Source Sans Pro" w:hAnsi="Source Sans Pro"/>
                <w:color w:val="111111"/>
                <w:sz w:val="23"/>
                <w:szCs w:val="23"/>
              </w:rPr>
              <w:t>DODATNO</w:t>
            </w:r>
          </w:p>
        </w:tc>
      </w:tr>
      <w:tr w:rsidR="00195B2D" w14:paraId="724AD034" w14:textId="77777777" w:rsidTr="00E917EA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E0622" w14:textId="77777777" w:rsidR="00195B2D" w:rsidRDefault="00195B2D" w:rsidP="00195B2D">
            <w:pPr>
              <w:pStyle w:val="Odstavekseznama"/>
              <w:numPr>
                <w:ilvl w:val="0"/>
                <w:numId w:val="4"/>
              </w:numPr>
              <w:suppressAutoHyphens w:val="0"/>
              <w:autoSpaceDN/>
              <w:spacing w:line="254" w:lineRule="auto"/>
            </w:pPr>
            <w:r>
              <w:t>Ob dobavi priloženi senzorji za merjenje za večkratno uporabo:</w:t>
            </w:r>
          </w:p>
          <w:p w14:paraId="521E0105" w14:textId="77777777" w:rsidR="00195B2D" w:rsidRDefault="00195B2D" w:rsidP="00195B2D">
            <w:pPr>
              <w:pStyle w:val="Odstavekseznama"/>
              <w:numPr>
                <w:ilvl w:val="1"/>
                <w:numId w:val="2"/>
              </w:numPr>
              <w:suppressAutoHyphens w:val="0"/>
              <w:autoSpaceDN/>
              <w:spacing w:line="254" w:lineRule="auto"/>
            </w:pPr>
            <w:r>
              <w:t>za uporabo pri odraslih 1x</w:t>
            </w:r>
          </w:p>
          <w:p w14:paraId="6419FF45" w14:textId="77777777" w:rsidR="00195B2D" w:rsidRDefault="00195B2D" w:rsidP="00195B2D">
            <w:pPr>
              <w:pStyle w:val="Odstavekseznama"/>
              <w:numPr>
                <w:ilvl w:val="1"/>
                <w:numId w:val="2"/>
              </w:numPr>
              <w:suppressAutoHyphens w:val="0"/>
              <w:autoSpaceDN/>
              <w:spacing w:after="0" w:line="251" w:lineRule="auto"/>
            </w:pPr>
            <w:r>
              <w:t>za uporabo pri otrocih  1x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2EDD4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195B2D" w14:paraId="6EAB9CA5" w14:textId="77777777" w:rsidTr="00E917EA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25433" w14:textId="77777777" w:rsidR="00195B2D" w:rsidRDefault="00195B2D" w:rsidP="00195B2D">
            <w:pPr>
              <w:pStyle w:val="Odstavekseznama"/>
              <w:numPr>
                <w:ilvl w:val="0"/>
                <w:numId w:val="4"/>
              </w:numPr>
              <w:suppressAutoHyphens w:val="0"/>
              <w:autoSpaceDN/>
              <w:spacing w:line="254" w:lineRule="auto"/>
            </w:pPr>
            <w:r>
              <w:t>Torbica za shranjevanje in prenašanje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5055D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48A55A4E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0A863FA0" w14:textId="77777777" w:rsidR="00195B2D" w:rsidRDefault="00195B2D" w:rsidP="00195B2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Kraj in datum: __________________________</w:t>
      </w:r>
    </w:p>
    <w:p w14:paraId="5B439612" w14:textId="77777777" w:rsidR="00195B2D" w:rsidRDefault="00195B2D" w:rsidP="00195B2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195B2D" w14:paraId="369CF9CF" w14:textId="77777777" w:rsidTr="00E917EA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4AE10C2D" w14:textId="77777777" w:rsidR="00195B2D" w:rsidRDefault="00195B2D" w:rsidP="00E917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3F283D69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05C8BC5D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00EEFFC0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6BD6128F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0E92DF6E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  <w:r>
        <w:rPr>
          <w:rFonts w:ascii="Times New Roman" w:eastAsia="Times New Roman" w:hAnsi="Times New Roman"/>
          <w:b/>
          <w:szCs w:val="24"/>
          <w:u w:val="single"/>
          <w:lang w:eastAsia="sl-SI"/>
        </w:rPr>
        <w:t xml:space="preserve">I. Obvezna dokumentacija  ob dobavi opreme – informacija </w:t>
      </w:r>
      <w:proofErr w:type="spellStart"/>
      <w:r>
        <w:rPr>
          <w:rFonts w:ascii="Times New Roman" w:eastAsia="Times New Roman" w:hAnsi="Times New Roman"/>
          <w:b/>
          <w:szCs w:val="24"/>
          <w:u w:val="single"/>
          <w:lang w:eastAsia="sl-SI"/>
        </w:rPr>
        <w:t>ponudniku.Dokumente</w:t>
      </w:r>
      <w:proofErr w:type="spellEnd"/>
      <w:r>
        <w:rPr>
          <w:rFonts w:ascii="Times New Roman" w:eastAsia="Times New Roman" w:hAnsi="Times New Roman"/>
          <w:b/>
          <w:szCs w:val="24"/>
          <w:u w:val="single"/>
          <w:lang w:eastAsia="sl-SI"/>
        </w:rPr>
        <w:t xml:space="preserve"> ne prilagate ponudbi.</w:t>
      </w:r>
    </w:p>
    <w:p w14:paraId="33923822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tbl>
      <w:tblPr>
        <w:tblW w:w="8832" w:type="dxa"/>
        <w:tblInd w:w="-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195B2D" w14:paraId="2F3AC395" w14:textId="77777777" w:rsidTr="00E917EA">
        <w:trPr>
          <w:trHeight w:val="285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803A89" w14:textId="77777777" w:rsidR="00195B2D" w:rsidRDefault="00195B2D" w:rsidP="00E917EA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524680" w14:textId="77777777" w:rsidR="00195B2D" w:rsidRDefault="00195B2D" w:rsidP="00E917EA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14:paraId="5C678732" w14:textId="77777777" w:rsidR="00195B2D" w:rsidRDefault="00195B2D" w:rsidP="00E917EA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sl-SI"/>
              </w:rPr>
            </w:pPr>
          </w:p>
          <w:p w14:paraId="0ABA7C2F" w14:textId="77777777" w:rsidR="00195B2D" w:rsidRDefault="00195B2D" w:rsidP="00E917EA">
            <w:pPr>
              <w:spacing w:after="0" w:line="240" w:lineRule="auto"/>
              <w:ind w:left="108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195B2D" w14:paraId="6DDA91A6" w14:textId="77777777" w:rsidTr="00E917EA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E00EB" w14:textId="77777777" w:rsidR="00195B2D" w:rsidRDefault="00195B2D" w:rsidP="00E917EA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1.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636C0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0C0F3580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4297F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6F38B73D" w14:textId="77777777" w:rsidR="00195B2D" w:rsidRDefault="00195B2D" w:rsidP="00E917EA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195B2D" w14:paraId="7D10F3A1" w14:textId="77777777" w:rsidTr="00E917EA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27C1F" w14:textId="77777777" w:rsidR="00195B2D" w:rsidRDefault="00195B2D" w:rsidP="00E917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User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book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0A3FA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220F8B42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E29DC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3C78B051" w14:textId="77777777" w:rsidR="00195B2D" w:rsidRDefault="00195B2D" w:rsidP="00E917EA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195B2D" w14:paraId="58A6EC2A" w14:textId="77777777" w:rsidTr="00E917EA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F7063" w14:textId="77777777" w:rsidR="00195B2D" w:rsidRDefault="00195B2D" w:rsidP="00E917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Service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7340B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58447F08" w14:textId="77777777" w:rsidR="00195B2D" w:rsidRDefault="00195B2D" w:rsidP="00E917EA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A4B9E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29C3D3F3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195B2D" w14:paraId="3CE0E057" w14:textId="77777777" w:rsidTr="00E917EA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EEDC3" w14:textId="77777777" w:rsidR="00195B2D" w:rsidRDefault="00195B2D" w:rsidP="00E917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417E6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5905A606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F1B5B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66895077" w14:textId="77777777" w:rsidR="00195B2D" w:rsidRDefault="00195B2D" w:rsidP="00E917EA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195B2D" w14:paraId="4D5B9595" w14:textId="77777777" w:rsidTr="00E917EA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B2DCB" w14:textId="77777777" w:rsidR="00195B2D" w:rsidRDefault="00195B2D" w:rsidP="00E917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manuel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88376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280820FB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6123A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47561B21" w14:textId="77777777" w:rsidR="00195B2D" w:rsidRDefault="00195B2D" w:rsidP="00E917EA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195B2D" w14:paraId="6008DC23" w14:textId="77777777" w:rsidTr="00E917EA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651BD" w14:textId="77777777" w:rsidR="00195B2D" w:rsidRDefault="00195B2D" w:rsidP="00E917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lastRenderedPageBreak/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AACFB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0FCAF38D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E1DF1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04FFAFD3" w14:textId="77777777" w:rsidR="00195B2D" w:rsidRDefault="00195B2D" w:rsidP="00E917EA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195B2D" w14:paraId="6B4725EE" w14:textId="77777777" w:rsidTr="00E917EA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2042E" w14:textId="77777777" w:rsidR="00195B2D" w:rsidRDefault="00195B2D" w:rsidP="00E917EA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72DE8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03C8E4EB" w14:textId="77777777" w:rsidR="00195B2D" w:rsidRDefault="00195B2D" w:rsidP="00E917EA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2B15C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7B5AF3C7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195B2D" w14:paraId="7BF2698F" w14:textId="77777777" w:rsidTr="00E917EA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7196B" w14:textId="77777777" w:rsidR="00195B2D" w:rsidRDefault="00195B2D" w:rsidP="00E917EA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  <w:t xml:space="preserve">–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6DE63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03EE3E81" w14:textId="77777777" w:rsidR="00195B2D" w:rsidRDefault="00195B2D" w:rsidP="00E917EA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099BA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74765D9E" w14:textId="77777777" w:rsidR="00195B2D" w:rsidRDefault="00195B2D" w:rsidP="00E917EA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195B2D" w14:paraId="43CC3CAF" w14:textId="77777777" w:rsidTr="00E917EA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89A32" w14:textId="77777777" w:rsidR="00195B2D" w:rsidRDefault="00195B2D" w:rsidP="00E917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044C2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57EAA316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F7050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3704876D" w14:textId="77777777" w:rsidR="00195B2D" w:rsidRDefault="00195B2D" w:rsidP="00E917EA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195B2D" w14:paraId="42DE41D1" w14:textId="77777777" w:rsidTr="00E917EA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0E87C" w14:textId="77777777" w:rsidR="00195B2D" w:rsidRDefault="00195B2D" w:rsidP="00E917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38789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041345E0" w14:textId="77777777" w:rsidR="00195B2D" w:rsidRDefault="00195B2D" w:rsidP="00E917EA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C5134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407425E3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195B2D" w14:paraId="4EA02AA5" w14:textId="77777777" w:rsidTr="00E917EA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FCC49" w14:textId="77777777" w:rsidR="00195B2D" w:rsidRDefault="00195B2D" w:rsidP="00E917EA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>
              <w:rPr>
                <w:rFonts w:ascii="Times New Roman" w:eastAsia="Times New Roman" w:hAnsi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>
              <w:rPr>
                <w:rFonts w:ascii="Times New Roman" w:eastAsia="Times New Roman" w:hAnsi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sl-SI"/>
              </w:rPr>
              <w:t>obliki  ( npr.</w:t>
            </w:r>
            <w:r>
              <w:rPr>
                <w:rFonts w:ascii="Times New Roman" w:eastAsia="Times New Roman" w:hAnsi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>
              <w:rPr>
                <w:rFonts w:ascii="Times New Roman" w:eastAsia="Times New Roman" w:hAnsi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>
              <w:rPr>
                <w:rFonts w:ascii="Times New Roman" w:eastAsia="Times New Roman" w:hAnsi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>
              <w:rPr>
                <w:rFonts w:ascii="Times New Roman" w:eastAsia="Times New Roman" w:hAnsi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14:paraId="1E9CF2CD" w14:textId="77777777" w:rsidR="00195B2D" w:rsidRDefault="00195B2D" w:rsidP="00E917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B53A1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616400F5" w14:textId="77777777" w:rsidR="00195B2D" w:rsidRDefault="00195B2D" w:rsidP="00E917EA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59D0E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24E70B10" w14:textId="77777777" w:rsidR="00195B2D" w:rsidRDefault="00195B2D" w:rsidP="00E917E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14:paraId="7190E0DE" w14:textId="77777777" w:rsidR="00195B2D" w:rsidRDefault="00195B2D" w:rsidP="00195B2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E0F9830" w14:textId="77777777" w:rsidR="00195B2D" w:rsidRDefault="00195B2D" w:rsidP="00195B2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174E46E0" w14:textId="77777777" w:rsidR="00195B2D" w:rsidRDefault="00195B2D" w:rsidP="00195B2D"/>
    <w:p w14:paraId="3101C642" w14:textId="77777777" w:rsidR="00195B2D" w:rsidRDefault="00195B2D" w:rsidP="00195B2D"/>
    <w:p w14:paraId="0DCBE1A8" w14:textId="4B6C2A9D" w:rsidR="003009E7" w:rsidRPr="00195B2D" w:rsidRDefault="003009E7" w:rsidP="00195B2D"/>
    <w:sectPr w:rsidR="003009E7" w:rsidRPr="00195B2D" w:rsidSect="00195B2D">
      <w:headerReference w:type="default" r:id="rId7"/>
      <w:footerReference w:type="default" r:id="rId8"/>
      <w:footerReference w:type="first" r:id="rId9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4D820" w14:textId="77777777" w:rsidR="00195B2D" w:rsidRDefault="00195B2D">
    <w:pPr>
      <w:pStyle w:val="Noga"/>
      <w:jc w:val="center"/>
    </w:pPr>
  </w:p>
  <w:p w14:paraId="31C40ABC" w14:textId="77777777" w:rsidR="00195B2D" w:rsidRDefault="00195B2D">
    <w:pPr>
      <w:pStyle w:val="Noga"/>
      <w:jc w:val="center"/>
    </w:pPr>
    <w:r>
      <w:rPr>
        <w:u w:val="single"/>
      </w:rPr>
      <w:t>postopek: SP/VH</w:t>
    </w:r>
  </w:p>
  <w:p w14:paraId="48DC903C" w14:textId="77777777" w:rsidR="00195B2D" w:rsidRDefault="00195B2D">
    <w:pPr>
      <w:pStyle w:val="Noga"/>
      <w:jc w:val="center"/>
    </w:pPr>
  </w:p>
  <w:p w14:paraId="509621A4" w14:textId="77777777" w:rsidR="00195B2D" w:rsidRDefault="00195B2D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8EB9A" w14:textId="77777777" w:rsidR="00195B2D" w:rsidRDefault="00195B2D">
    <w:pPr>
      <w:pStyle w:val="Noga"/>
      <w:jc w:val="center"/>
      <w:rPr>
        <w:rFonts w:ascii="Arial" w:hAnsi="Arial"/>
        <w:sz w:val="16"/>
      </w:rPr>
    </w:pPr>
  </w:p>
  <w:p w14:paraId="7F93498F" w14:textId="77777777" w:rsidR="00195B2D" w:rsidRDefault="00195B2D">
    <w:pPr>
      <w:pStyle w:val="Noga"/>
      <w:jc w:val="center"/>
      <w:rPr>
        <w:rFonts w:ascii="Arial" w:hAnsi="Arial"/>
        <w:sz w:val="16"/>
      </w:rPr>
    </w:pPr>
  </w:p>
  <w:p w14:paraId="5079F240" w14:textId="77777777" w:rsidR="00195B2D" w:rsidRDefault="00195B2D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85198" w14:textId="77777777" w:rsidR="00195B2D" w:rsidRDefault="00195B2D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E72AAE" wp14:editId="325D1AF8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379102410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16D32E61" w14:textId="77777777" w:rsidR="00195B2D" w:rsidRDefault="00195B2D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6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E72AAE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    <v:textbox style="mso-fit-shape-to-text:t" inset="0,0,0,0">
                <w:txbxContent>
                  <w:p w14:paraId="16D32E61" w14:textId="77777777" w:rsidR="00195B2D" w:rsidRDefault="00195B2D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6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F8F0789" w14:textId="77777777" w:rsidR="00195B2D" w:rsidRDefault="00195B2D">
    <w:pPr>
      <w:pStyle w:val="Noga"/>
      <w:jc w:val="center"/>
      <w:rPr>
        <w:rFonts w:ascii="Arial" w:hAnsi="Arial"/>
        <w:sz w:val="16"/>
      </w:rPr>
    </w:pPr>
  </w:p>
  <w:p w14:paraId="2D211260" w14:textId="77777777" w:rsidR="00195B2D" w:rsidRDefault="00195B2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B681EE9"/>
    <w:multiLevelType w:val="multilevel"/>
    <w:tmpl w:val="FB9654F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87032F1"/>
    <w:multiLevelType w:val="multilevel"/>
    <w:tmpl w:val="E69449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C52E02"/>
    <w:multiLevelType w:val="multilevel"/>
    <w:tmpl w:val="66343A8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084770"/>
    <w:multiLevelType w:val="multilevel"/>
    <w:tmpl w:val="D26054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84358286">
    <w:abstractNumId w:val="1"/>
  </w:num>
  <w:num w:numId="2" w16cid:durableId="1511410267">
    <w:abstractNumId w:val="4"/>
  </w:num>
  <w:num w:numId="3" w16cid:durableId="1280137812">
    <w:abstractNumId w:val="3"/>
  </w:num>
  <w:num w:numId="4" w16cid:durableId="111367286">
    <w:abstractNumId w:val="5"/>
  </w:num>
  <w:num w:numId="5" w16cid:durableId="217322615">
    <w:abstractNumId w:val="2"/>
  </w:num>
  <w:num w:numId="6" w16cid:durableId="1376932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B2D"/>
    <w:rsid w:val="00195B2D"/>
    <w:rsid w:val="001F264A"/>
    <w:rsid w:val="003009E7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DDF4F"/>
  <w15:chartTrackingRefBased/>
  <w15:docId w15:val="{833F59C6-65F2-4BB9-BA39-5ACE17B22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95B2D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195B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95B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95B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95B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95B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95B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95B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95B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95B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95B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95B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95B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95B2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95B2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95B2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95B2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95B2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95B2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95B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95B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95B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95B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95B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95B2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95B2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95B2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95B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95B2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95B2D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195B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195B2D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195B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195B2D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195B2D"/>
  </w:style>
  <w:style w:type="character" w:styleId="Hiperpovezava">
    <w:name w:val="Hyperlink"/>
    <w:basedOn w:val="Privzetapisavaodstavka"/>
    <w:rsid w:val="00195B2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1217</Words>
  <Characters>6940</Characters>
  <Application>Microsoft Office Word</Application>
  <DocSecurity>0</DocSecurity>
  <Lines>57</Lines>
  <Paragraphs>16</Paragraphs>
  <ScaleCrop>false</ScaleCrop>
  <Company/>
  <LinksUpToDate>false</LinksUpToDate>
  <CharactersWithSpaces>8141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2024-02-12T08:58:00Z</dcterms:created>
  <dcterms:modified xsi:type="dcterms:W3CDTF">2024-02-12T09:00:00Z</dcterms:modified>
</cp:coreProperties>
</file>